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0230" w14:textId="3A3D08AE" w:rsidR="002E0A1A" w:rsidRPr="00526373" w:rsidRDefault="00091AFA" w:rsidP="00A7388E">
      <w:pPr>
        <w:pStyle w:val="AralkYok"/>
      </w:pPr>
      <w:r w:rsidRPr="00526373">
        <w:rPr>
          <w:noProof/>
          <w:lang w:eastAsia="tr-TR"/>
        </w:rPr>
        <mc:AlternateContent>
          <mc:Choice Requires="wps">
            <w:drawing>
              <wp:anchor distT="0" distB="0" distL="114300" distR="114300" simplePos="0" relativeHeight="251658240" behindDoc="0" locked="0" layoutInCell="1" allowOverlap="1" wp14:anchorId="774F6F31" wp14:editId="3D6995E0">
                <wp:simplePos x="0" y="0"/>
                <wp:positionH relativeFrom="column">
                  <wp:posOffset>1891030</wp:posOffset>
                </wp:positionH>
                <wp:positionV relativeFrom="paragraph">
                  <wp:posOffset>1157605</wp:posOffset>
                </wp:positionV>
                <wp:extent cx="3886200" cy="63817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0BE43" w14:textId="77777777" w:rsidR="002E0A1A" w:rsidRPr="002E0A1A" w:rsidRDefault="002E0A1A">
                            <w:pPr>
                              <w:pStyle w:val="Balk1"/>
                              <w:rPr>
                                <w:sz w:val="80"/>
                                <w:szCs w:val="80"/>
                              </w:rPr>
                            </w:pPr>
                            <w:r w:rsidRPr="002E0A1A">
                              <w:rPr>
                                <w:sz w:val="80"/>
                                <w:szCs w:val="80"/>
                              </w:rPr>
                              <w:t>BASIN BÜLTENİ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F6F31" id="_x0000_t202" coordsize="21600,21600" o:spt="202" path="m,l,21600r21600,l21600,xe">
                <v:stroke joinstyle="miter"/>
                <v:path gradientshapeok="t" o:connecttype="rect"/>
              </v:shapetype>
              <v:shape id="Metin Kutusu 2" o:spid="_x0000_s1026" type="#_x0000_t202" style="position:absolute;margin-left:148.9pt;margin-top:91.15pt;width:306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" stroked="f">
                <v:textbox>
                  <w:txbxContent>
                    <w:p w14:paraId="5F90BE43" w14:textId="77777777" w:rsidR="002E0A1A" w:rsidRPr="002E0A1A" w:rsidRDefault="002E0A1A">
                      <w:pPr>
                        <w:pStyle w:val="Balk1"/>
                        <w:rPr>
                          <w:sz w:val="80"/>
                          <w:szCs w:val="80"/>
                        </w:rPr>
                      </w:pPr>
                      <w:r w:rsidRPr="002E0A1A">
                        <w:rPr>
                          <w:sz w:val="80"/>
                          <w:szCs w:val="80"/>
                        </w:rPr>
                        <w:t>BASIN BÜLTENİ</w:t>
                      </w:r>
                    </w:p>
                  </w:txbxContent>
                </v:textbox>
              </v:shape>
            </w:pict>
          </mc:Fallback>
        </mc:AlternateContent>
      </w:r>
      <w:r w:rsidR="00FE7F15" w:rsidRPr="00526373">
        <w:rPr>
          <w:noProof/>
          <w:lang w:eastAsia="tr-TR"/>
        </w:rPr>
        <w:drawing>
          <wp:inline distT="0" distB="0" distL="0" distR="0" wp14:anchorId="16A77B95" wp14:editId="323CC85D">
            <wp:extent cx="1906472" cy="2695575"/>
            <wp:effectExtent l="0" t="0" r="0" b="0"/>
            <wp:docPr id="3" name="Resim 3" descr="C:\Users\hp\Desktop\yÄ±ldÄ±rÄ±m belediye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yÄ±ldÄ±rÄ±m belediye logo-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9593" cy="2699988"/>
                    </a:xfrm>
                    <a:prstGeom prst="rect">
                      <a:avLst/>
                    </a:prstGeom>
                    <a:noFill/>
                    <a:ln>
                      <a:noFill/>
                    </a:ln>
                  </pic:spPr>
                </pic:pic>
              </a:graphicData>
            </a:graphic>
          </wp:inline>
        </w:drawing>
      </w:r>
    </w:p>
    <w:p w14:paraId="6CB7238E" w14:textId="335967AA" w:rsidR="00316BBC" w:rsidRPr="00316BBC" w:rsidRDefault="00B54D1D" w:rsidP="00316BBC">
      <w:pPr>
        <w:ind w:firstLine="708"/>
        <w:jc w:val="right"/>
        <w:rPr>
          <w:rFonts w:ascii="Tahoma" w:hAnsi="Tahoma" w:cs="Tahoma"/>
          <w:b/>
          <w:sz w:val="24"/>
          <w:szCs w:val="24"/>
          <w:u w:val="single"/>
          <w:lang w:eastAsia="tr-TR"/>
        </w:rPr>
      </w:pPr>
      <w:r>
        <w:rPr>
          <w:rFonts w:ascii="Tahoma" w:hAnsi="Tahoma" w:cs="Tahoma"/>
          <w:b/>
          <w:sz w:val="24"/>
          <w:szCs w:val="24"/>
          <w:u w:val="single"/>
          <w:lang w:eastAsia="tr-TR"/>
        </w:rPr>
        <w:t>30</w:t>
      </w:r>
      <w:r w:rsidR="00316BBC" w:rsidRPr="00316BBC">
        <w:rPr>
          <w:rFonts w:ascii="Tahoma" w:hAnsi="Tahoma" w:cs="Tahoma"/>
          <w:b/>
          <w:sz w:val="24"/>
          <w:szCs w:val="24"/>
          <w:u w:val="single"/>
          <w:lang w:eastAsia="tr-TR"/>
        </w:rPr>
        <w:t xml:space="preserve"> </w:t>
      </w:r>
      <w:r w:rsidR="0069265E" w:rsidRPr="00316BBC">
        <w:rPr>
          <w:rFonts w:ascii="Tahoma" w:hAnsi="Tahoma" w:cs="Tahoma"/>
          <w:b/>
          <w:sz w:val="24"/>
          <w:szCs w:val="24"/>
          <w:u w:val="single"/>
          <w:lang w:eastAsia="tr-TR"/>
        </w:rPr>
        <w:t>EYLÜL</w:t>
      </w:r>
      <w:r w:rsidR="003E5B45" w:rsidRPr="00316BBC">
        <w:rPr>
          <w:rFonts w:ascii="Tahoma" w:hAnsi="Tahoma" w:cs="Tahoma"/>
          <w:b/>
          <w:sz w:val="24"/>
          <w:szCs w:val="24"/>
          <w:u w:val="single"/>
          <w:lang w:eastAsia="tr-TR"/>
        </w:rPr>
        <w:t xml:space="preserve"> 2025</w:t>
      </w:r>
    </w:p>
    <w:p w14:paraId="42437BA6" w14:textId="77777777" w:rsidR="00DA3DAD" w:rsidRDefault="00DA3DAD" w:rsidP="00316BBC">
      <w:pPr>
        <w:rPr>
          <w:rFonts w:ascii="Tahoma" w:hAnsi="Tahoma" w:cs="Tahoma"/>
          <w:b/>
          <w:color w:val="000000" w:themeColor="text1"/>
          <w:sz w:val="24"/>
          <w:szCs w:val="24"/>
        </w:rPr>
      </w:pPr>
    </w:p>
    <w:p w14:paraId="47234FC7" w14:textId="77777777" w:rsidR="00316BBC" w:rsidRDefault="00316BBC" w:rsidP="00316BBC">
      <w:pPr>
        <w:rPr>
          <w:rFonts w:ascii="Tahoma" w:hAnsi="Tahoma" w:cs="Tahoma"/>
          <w:b/>
          <w:color w:val="000000" w:themeColor="text1"/>
          <w:sz w:val="24"/>
          <w:szCs w:val="24"/>
        </w:rPr>
      </w:pPr>
    </w:p>
    <w:p w14:paraId="54C11831" w14:textId="5503F75D" w:rsidR="00B54D1D" w:rsidRPr="00316BBC" w:rsidRDefault="006E3F67" w:rsidP="00316BBC">
      <w:pPr>
        <w:rPr>
          <w:rFonts w:ascii="Tahoma" w:hAnsi="Tahoma" w:cs="Tahoma"/>
          <w:b/>
          <w:color w:val="000000" w:themeColor="text1"/>
          <w:sz w:val="24"/>
          <w:szCs w:val="24"/>
        </w:rPr>
      </w:pPr>
      <w:r>
        <w:rPr>
          <w:rFonts w:ascii="Tahoma" w:hAnsi="Tahoma" w:cs="Tahoma"/>
          <w:b/>
          <w:color w:val="000000" w:themeColor="text1"/>
          <w:sz w:val="24"/>
          <w:szCs w:val="24"/>
        </w:rPr>
        <w:t>YILDIRIM’DA SİNEMA ŞÖLENİ</w:t>
      </w:r>
    </w:p>
    <w:p w14:paraId="00E4965E" w14:textId="77777777" w:rsidR="006E3F67" w:rsidRDefault="006E3F67" w:rsidP="00316BBC">
      <w:pPr>
        <w:rPr>
          <w:rFonts w:ascii="Tahoma" w:hAnsi="Tahoma" w:cs="Tahoma"/>
          <w:b/>
          <w:color w:val="000000" w:themeColor="text1"/>
          <w:sz w:val="24"/>
          <w:szCs w:val="24"/>
        </w:rPr>
      </w:pPr>
    </w:p>
    <w:p w14:paraId="4F40C789" w14:textId="77777777" w:rsidR="006E3F67" w:rsidRDefault="006E3F67" w:rsidP="00316BBC">
      <w:pPr>
        <w:rPr>
          <w:rFonts w:ascii="Tahoma" w:hAnsi="Tahoma" w:cs="Tahoma"/>
          <w:b/>
          <w:color w:val="000000" w:themeColor="text1"/>
          <w:sz w:val="24"/>
          <w:szCs w:val="24"/>
        </w:rPr>
      </w:pPr>
    </w:p>
    <w:p w14:paraId="3420654A" w14:textId="5C695077" w:rsidR="00B54D1D" w:rsidRDefault="00B54D1D" w:rsidP="00316BBC">
      <w:pPr>
        <w:rPr>
          <w:rFonts w:ascii="Tahoma" w:hAnsi="Tahoma" w:cs="Tahoma"/>
          <w:b/>
          <w:color w:val="000000" w:themeColor="text1"/>
          <w:sz w:val="24"/>
          <w:szCs w:val="24"/>
        </w:rPr>
      </w:pPr>
      <w:r w:rsidRPr="00316BBC">
        <w:rPr>
          <w:rFonts w:ascii="Tahoma" w:hAnsi="Tahoma" w:cs="Tahoma"/>
          <w:b/>
          <w:color w:val="000000" w:themeColor="text1"/>
          <w:sz w:val="24"/>
          <w:szCs w:val="24"/>
        </w:rPr>
        <w:t>YILDIRIM BELEDİYESİ</w:t>
      </w:r>
      <w:r>
        <w:rPr>
          <w:rFonts w:ascii="Tahoma" w:hAnsi="Tahoma" w:cs="Tahoma"/>
          <w:b/>
          <w:color w:val="000000" w:themeColor="text1"/>
          <w:sz w:val="24"/>
          <w:szCs w:val="24"/>
        </w:rPr>
        <w:t>’NİN EV SAHİPLİĞİNDE DÜZENLENEN</w:t>
      </w:r>
      <w:r w:rsidRPr="00316BBC">
        <w:rPr>
          <w:rFonts w:ascii="Tahoma" w:hAnsi="Tahoma" w:cs="Tahoma"/>
          <w:b/>
          <w:color w:val="000000" w:themeColor="text1"/>
          <w:sz w:val="24"/>
          <w:szCs w:val="24"/>
        </w:rPr>
        <w:t xml:space="preserve"> ‘12. ULUSLARARASI YED-İ VELAYET 7 VİLAYET KISA FİLM FESTİVALİ’</w:t>
      </w:r>
      <w:r>
        <w:rPr>
          <w:rFonts w:ascii="Tahoma" w:hAnsi="Tahoma" w:cs="Tahoma"/>
          <w:b/>
          <w:color w:val="000000" w:themeColor="text1"/>
          <w:sz w:val="24"/>
          <w:szCs w:val="24"/>
        </w:rPr>
        <w:t xml:space="preserve"> KAPSAMINDA ÜNLÜ </w:t>
      </w:r>
      <w:r w:rsidRPr="00B54D1D">
        <w:rPr>
          <w:rFonts w:ascii="Tahoma" w:hAnsi="Tahoma" w:cs="Tahoma"/>
          <w:b/>
          <w:color w:val="000000" w:themeColor="text1"/>
          <w:sz w:val="24"/>
          <w:szCs w:val="24"/>
        </w:rPr>
        <w:t>YÖNETMEN ATALAY TAŞDİKEN VE SİNEMA YAZARI İHSAN KABİL SİNEMASEVERLERLE BULUŞTU.</w:t>
      </w:r>
    </w:p>
    <w:p w14:paraId="1EC06C40" w14:textId="77777777" w:rsidR="00DD546E" w:rsidRDefault="00DD546E" w:rsidP="00316BBC">
      <w:pPr>
        <w:rPr>
          <w:rFonts w:ascii="Tahoma" w:hAnsi="Tahoma" w:cs="Tahoma"/>
          <w:b/>
          <w:color w:val="000000" w:themeColor="text1"/>
          <w:sz w:val="24"/>
          <w:szCs w:val="24"/>
        </w:rPr>
      </w:pPr>
    </w:p>
    <w:p w14:paraId="2D70FE27" w14:textId="3E535A6A" w:rsidR="00316BBC" w:rsidRPr="00316BBC" w:rsidRDefault="00316BBC" w:rsidP="00316BBC">
      <w:pPr>
        <w:rPr>
          <w:rFonts w:ascii="Tahoma" w:hAnsi="Tahoma" w:cs="Tahoma"/>
          <w:b/>
          <w:color w:val="000000" w:themeColor="text1"/>
          <w:sz w:val="24"/>
          <w:szCs w:val="24"/>
        </w:rPr>
      </w:pPr>
      <w:r w:rsidRPr="00316BBC">
        <w:rPr>
          <w:rFonts w:ascii="Tahoma" w:hAnsi="Tahoma" w:cs="Tahoma"/>
          <w:b/>
          <w:color w:val="000000" w:themeColor="text1"/>
          <w:sz w:val="24"/>
          <w:szCs w:val="24"/>
        </w:rPr>
        <w:t>BAŞKAN OKTAY YILMAZ; “YILDIRIM TARİH, KÜLTÜR VE SANAT KENTİ OLMA YOLUNDA EMİN ADIMLARLA İLERLİYOR. YILDIRIM’A RENK KATAN SANATSAL ETKİNLİKLERİ, FESTİVALLERİ, KÜLTÜREL PROGRAMLARI ÇOK ÖNEMSİYORUZ.”</w:t>
      </w:r>
    </w:p>
    <w:p w14:paraId="62D2E9FE" w14:textId="77777777" w:rsidR="00316BBC" w:rsidRPr="00316BBC" w:rsidRDefault="00316BBC" w:rsidP="00316BBC">
      <w:pPr>
        <w:rPr>
          <w:rFonts w:ascii="Tahoma" w:hAnsi="Tahoma" w:cs="Tahoma"/>
          <w:color w:val="000000" w:themeColor="text1"/>
          <w:sz w:val="24"/>
          <w:szCs w:val="24"/>
        </w:rPr>
      </w:pPr>
    </w:p>
    <w:p w14:paraId="4081757A" w14:textId="6E7BE2FC" w:rsidR="00DA3DAD" w:rsidRDefault="00316BBC" w:rsidP="00316BBC">
      <w:pPr>
        <w:rPr>
          <w:rFonts w:ascii="Tahoma" w:hAnsi="Tahoma" w:cs="Tahoma"/>
          <w:color w:val="000000" w:themeColor="text1"/>
          <w:sz w:val="24"/>
          <w:szCs w:val="24"/>
        </w:rPr>
      </w:pPr>
      <w:r w:rsidRPr="00316BBC">
        <w:rPr>
          <w:rFonts w:ascii="Tahoma" w:hAnsi="Tahoma" w:cs="Tahoma"/>
          <w:color w:val="000000" w:themeColor="text1"/>
          <w:sz w:val="24"/>
          <w:szCs w:val="24"/>
        </w:rPr>
        <w:t xml:space="preserve">Yıldırım Belediyesi’nin katkılarıyla düzenlenen </w:t>
      </w:r>
      <w:bookmarkStart w:id="0" w:name="_Hlk210124062"/>
      <w:r w:rsidRPr="00316BBC">
        <w:rPr>
          <w:rFonts w:ascii="Tahoma" w:hAnsi="Tahoma" w:cs="Tahoma"/>
          <w:color w:val="000000" w:themeColor="text1"/>
          <w:sz w:val="24"/>
          <w:szCs w:val="24"/>
        </w:rPr>
        <w:t>‘12. Uluslararası Yed-i Velayet 7 Vilayet Kısa Film Festivali’</w:t>
      </w:r>
      <w:bookmarkEnd w:id="0"/>
      <w:r w:rsidR="00DA3DAD">
        <w:rPr>
          <w:rFonts w:ascii="Tahoma" w:hAnsi="Tahoma" w:cs="Tahoma"/>
          <w:color w:val="000000" w:themeColor="text1"/>
          <w:sz w:val="24"/>
          <w:szCs w:val="24"/>
        </w:rPr>
        <w:t xml:space="preserve"> kapsamında sinemaseverler birbirinden değerli film ve yönetmenlerle buluşmaya devam ediyor. </w:t>
      </w:r>
    </w:p>
    <w:p w14:paraId="1D2EA71B" w14:textId="439B74E5" w:rsidR="00DD546E" w:rsidRDefault="009B1A3B" w:rsidP="00316BBC">
      <w:pPr>
        <w:rPr>
          <w:rFonts w:ascii="Tahoma" w:hAnsi="Tahoma" w:cs="Tahoma"/>
          <w:color w:val="000000" w:themeColor="text1"/>
          <w:sz w:val="24"/>
          <w:szCs w:val="24"/>
        </w:rPr>
      </w:pPr>
      <w:r>
        <w:rPr>
          <w:rFonts w:ascii="Tahoma" w:hAnsi="Tahoma" w:cs="Tahoma"/>
          <w:color w:val="000000" w:themeColor="text1"/>
          <w:sz w:val="24"/>
          <w:szCs w:val="24"/>
        </w:rPr>
        <w:t>Kültür ve Turizm Bakanlığı</w:t>
      </w:r>
      <w:r w:rsidR="00706407">
        <w:rPr>
          <w:rFonts w:ascii="Tahoma" w:hAnsi="Tahoma" w:cs="Tahoma"/>
          <w:color w:val="000000" w:themeColor="text1"/>
          <w:sz w:val="24"/>
          <w:szCs w:val="24"/>
        </w:rPr>
        <w:t xml:space="preserve"> </w:t>
      </w:r>
      <w:r>
        <w:rPr>
          <w:rFonts w:ascii="Tahoma" w:hAnsi="Tahoma" w:cs="Tahoma"/>
          <w:color w:val="000000" w:themeColor="text1"/>
          <w:sz w:val="24"/>
          <w:szCs w:val="24"/>
        </w:rPr>
        <w:t>tarafından b</w:t>
      </w:r>
      <w:r w:rsidR="00316BBC" w:rsidRPr="00316BBC">
        <w:rPr>
          <w:rFonts w:ascii="Tahoma" w:hAnsi="Tahoma" w:cs="Tahoma"/>
          <w:color w:val="000000" w:themeColor="text1"/>
          <w:sz w:val="24"/>
          <w:szCs w:val="24"/>
        </w:rPr>
        <w:t xml:space="preserve">u yıl, ‘Türk’ün Ataları’ başlığı ile Türk tarihinin önemli şahsiyetlerine adanan </w:t>
      </w:r>
      <w:r w:rsidR="00DA3DAD" w:rsidRPr="00DA3DAD">
        <w:rPr>
          <w:rFonts w:ascii="Tahoma" w:hAnsi="Tahoma" w:cs="Tahoma"/>
          <w:color w:val="000000" w:themeColor="text1"/>
          <w:sz w:val="24"/>
          <w:szCs w:val="24"/>
        </w:rPr>
        <w:t>‘12. Uluslararası Yed-i Velayet 7 Vilayet Kısa Film Festivali’</w:t>
      </w:r>
      <w:r w:rsidR="00DA3DAD">
        <w:rPr>
          <w:rFonts w:ascii="Tahoma" w:hAnsi="Tahoma" w:cs="Tahoma"/>
          <w:color w:val="000000" w:themeColor="text1"/>
          <w:sz w:val="24"/>
          <w:szCs w:val="24"/>
        </w:rPr>
        <w:t xml:space="preserve"> devam ediyor. Seçkin filmleri Bursalılarla buluşturan festival kapsamında </w:t>
      </w:r>
      <w:r w:rsidR="00DA3DAD">
        <w:rPr>
          <w:rFonts w:ascii="Tahoma" w:hAnsi="Tahoma" w:cs="Tahoma"/>
          <w:color w:val="000000" w:themeColor="text1"/>
          <w:sz w:val="24"/>
          <w:szCs w:val="24"/>
        </w:rPr>
        <w:lastRenderedPageBreak/>
        <w:t xml:space="preserve">dün, ‘Hara’ filminin gösterimi gerçekleştirildi. Barış Manço Kültür Merkezi’nde düzenlenen film gösteriminin ardından ise </w:t>
      </w:r>
      <w:r w:rsidR="00DA3DAD" w:rsidRPr="00DA3DAD">
        <w:rPr>
          <w:rFonts w:ascii="Tahoma" w:hAnsi="Tahoma" w:cs="Tahoma"/>
          <w:color w:val="000000" w:themeColor="text1"/>
          <w:sz w:val="24"/>
          <w:szCs w:val="24"/>
        </w:rPr>
        <w:t xml:space="preserve">Yönetmen Atalay </w:t>
      </w:r>
      <w:proofErr w:type="spellStart"/>
      <w:r w:rsidR="00DA3DAD" w:rsidRPr="00DA3DAD">
        <w:rPr>
          <w:rFonts w:ascii="Tahoma" w:hAnsi="Tahoma" w:cs="Tahoma"/>
          <w:color w:val="000000" w:themeColor="text1"/>
          <w:sz w:val="24"/>
          <w:szCs w:val="24"/>
        </w:rPr>
        <w:t>Taşdiken</w:t>
      </w:r>
      <w:proofErr w:type="spellEnd"/>
      <w:r w:rsidR="00DA3DAD" w:rsidRPr="00DA3DAD">
        <w:rPr>
          <w:rFonts w:ascii="Tahoma" w:hAnsi="Tahoma" w:cs="Tahoma"/>
          <w:color w:val="000000" w:themeColor="text1"/>
          <w:sz w:val="24"/>
          <w:szCs w:val="24"/>
        </w:rPr>
        <w:t xml:space="preserve"> ve Sinema Yazarı İhsan Kabil</w:t>
      </w:r>
      <w:r w:rsidR="00DD546E">
        <w:rPr>
          <w:rFonts w:ascii="Tahoma" w:hAnsi="Tahoma" w:cs="Tahoma"/>
          <w:color w:val="000000" w:themeColor="text1"/>
          <w:sz w:val="24"/>
          <w:szCs w:val="24"/>
        </w:rPr>
        <w:t xml:space="preserve"> </w:t>
      </w:r>
      <w:r w:rsidR="00DA3DAD" w:rsidRPr="00DA3DAD">
        <w:rPr>
          <w:rFonts w:ascii="Tahoma" w:hAnsi="Tahoma" w:cs="Tahoma"/>
          <w:color w:val="000000" w:themeColor="text1"/>
          <w:sz w:val="24"/>
          <w:szCs w:val="24"/>
        </w:rPr>
        <w:t>söyleşi</w:t>
      </w:r>
      <w:r w:rsidR="00DD546E">
        <w:rPr>
          <w:rFonts w:ascii="Tahoma" w:hAnsi="Tahoma" w:cs="Tahoma"/>
          <w:color w:val="000000" w:themeColor="text1"/>
          <w:sz w:val="24"/>
          <w:szCs w:val="24"/>
        </w:rPr>
        <w:t xml:space="preserve"> programında sinemaseverlerle buluştu. </w:t>
      </w:r>
    </w:p>
    <w:p w14:paraId="2EF50DB9" w14:textId="77777777" w:rsidR="00316BBC" w:rsidRPr="00316BBC" w:rsidRDefault="00316BBC" w:rsidP="00316BBC">
      <w:pPr>
        <w:rPr>
          <w:rFonts w:ascii="Tahoma" w:hAnsi="Tahoma" w:cs="Tahoma"/>
          <w:b/>
          <w:color w:val="000000" w:themeColor="text1"/>
          <w:sz w:val="24"/>
          <w:szCs w:val="24"/>
        </w:rPr>
      </w:pPr>
      <w:r w:rsidRPr="00316BBC">
        <w:rPr>
          <w:rFonts w:ascii="Tahoma" w:hAnsi="Tahoma" w:cs="Tahoma"/>
          <w:b/>
          <w:color w:val="000000" w:themeColor="text1"/>
          <w:sz w:val="24"/>
          <w:szCs w:val="24"/>
        </w:rPr>
        <w:t>KÜLTÜRE VE SANATA KATKI</w:t>
      </w:r>
    </w:p>
    <w:p w14:paraId="0A1C4455" w14:textId="69F02F4C" w:rsidR="00316BBC" w:rsidRDefault="00316BBC" w:rsidP="00316BBC">
      <w:pPr>
        <w:rPr>
          <w:rFonts w:ascii="Tahoma" w:hAnsi="Tahoma" w:cs="Tahoma"/>
          <w:color w:val="000000" w:themeColor="text1"/>
          <w:sz w:val="24"/>
          <w:szCs w:val="24"/>
        </w:rPr>
      </w:pPr>
      <w:r w:rsidRPr="00316BBC">
        <w:rPr>
          <w:rFonts w:ascii="Tahoma" w:hAnsi="Tahoma" w:cs="Tahoma"/>
          <w:color w:val="000000" w:themeColor="text1"/>
          <w:sz w:val="24"/>
          <w:szCs w:val="24"/>
        </w:rPr>
        <w:t>‘12. Uluslararası Yed-i Velayet 7 Vilayet Kısa Film Festivali’nin, Yıldırım’ın kültürel ve sanatsal yaşamına önemli bir katkı sun</w:t>
      </w:r>
      <w:r w:rsidR="00DD546E">
        <w:rPr>
          <w:rFonts w:ascii="Tahoma" w:hAnsi="Tahoma" w:cs="Tahoma"/>
          <w:color w:val="000000" w:themeColor="text1"/>
          <w:sz w:val="24"/>
          <w:szCs w:val="24"/>
        </w:rPr>
        <w:t xml:space="preserve">duğunu </w:t>
      </w:r>
      <w:r w:rsidRPr="00316BBC">
        <w:rPr>
          <w:rFonts w:ascii="Tahoma" w:hAnsi="Tahoma" w:cs="Tahoma"/>
          <w:color w:val="000000" w:themeColor="text1"/>
          <w:sz w:val="24"/>
          <w:szCs w:val="24"/>
        </w:rPr>
        <w:t>belirten Yıldırım Belediye Başkanı Oktay Yılmaz, “Yıldırım tarih, kültür ve sanat kenti olma yolunda emin adımlarla ilerliyor. Bu tarz Yıldırım’a renk katan sanatsal etkinlikleri, festivalleri, kültürel programları çok önemsiyoruz. Yıldırım Belediyesi olarak, kültür ve sanat alanında böyle önemli bir etkinliğe ev sahipliği yapmaktan büyük mutluluk duy</w:t>
      </w:r>
      <w:r w:rsidR="00DD546E">
        <w:rPr>
          <w:rFonts w:ascii="Tahoma" w:hAnsi="Tahoma" w:cs="Tahoma"/>
          <w:color w:val="000000" w:themeColor="text1"/>
          <w:sz w:val="24"/>
          <w:szCs w:val="24"/>
        </w:rPr>
        <w:t>duk</w:t>
      </w:r>
      <w:r w:rsidRPr="00316BBC">
        <w:rPr>
          <w:rFonts w:ascii="Tahoma" w:hAnsi="Tahoma" w:cs="Tahoma"/>
          <w:color w:val="000000" w:themeColor="text1"/>
          <w:sz w:val="24"/>
          <w:szCs w:val="24"/>
        </w:rPr>
        <w:t xml:space="preserve">” </w:t>
      </w:r>
      <w:r w:rsidR="00DD546E">
        <w:rPr>
          <w:rFonts w:ascii="Tahoma" w:hAnsi="Tahoma" w:cs="Tahoma"/>
          <w:color w:val="000000" w:themeColor="text1"/>
          <w:sz w:val="24"/>
          <w:szCs w:val="24"/>
        </w:rPr>
        <w:t>ifadelerini kullandı.</w:t>
      </w:r>
    </w:p>
    <w:p w14:paraId="12F64D76" w14:textId="77777777" w:rsidR="00DA3DAD" w:rsidRDefault="00DA3DAD" w:rsidP="00316BBC">
      <w:pPr>
        <w:rPr>
          <w:rFonts w:ascii="Tahoma" w:hAnsi="Tahoma" w:cs="Tahoma"/>
          <w:color w:val="000000" w:themeColor="text1"/>
          <w:sz w:val="24"/>
          <w:szCs w:val="24"/>
        </w:rPr>
      </w:pPr>
    </w:p>
    <w:p w14:paraId="238C606C" w14:textId="77777777" w:rsidR="00DA3DAD" w:rsidRDefault="00DA3DAD" w:rsidP="00316BBC">
      <w:pPr>
        <w:rPr>
          <w:rFonts w:ascii="Tahoma" w:hAnsi="Tahoma" w:cs="Tahoma"/>
          <w:color w:val="000000" w:themeColor="text1"/>
          <w:sz w:val="24"/>
          <w:szCs w:val="24"/>
        </w:rPr>
      </w:pPr>
    </w:p>
    <w:p w14:paraId="494BAD98" w14:textId="141A0730" w:rsidR="00307BF6" w:rsidRPr="00526373" w:rsidRDefault="00307BF6" w:rsidP="00446809">
      <w:pPr>
        <w:rPr>
          <w:rFonts w:ascii="Tahoma" w:hAnsi="Tahoma" w:cs="Tahoma"/>
          <w:color w:val="000000" w:themeColor="text1"/>
          <w:sz w:val="24"/>
          <w:szCs w:val="24"/>
        </w:rPr>
      </w:pPr>
    </w:p>
    <w:sectPr w:rsidR="00307BF6" w:rsidRPr="00526373" w:rsidSect="004805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32A7" w14:textId="77777777" w:rsidR="002D5ED6" w:rsidRDefault="002D5ED6" w:rsidP="00D971DF">
      <w:pPr>
        <w:spacing w:after="0" w:line="240" w:lineRule="auto"/>
      </w:pPr>
      <w:r>
        <w:separator/>
      </w:r>
    </w:p>
  </w:endnote>
  <w:endnote w:type="continuationSeparator" w:id="0">
    <w:p w14:paraId="61678C71" w14:textId="77777777" w:rsidR="002D5ED6" w:rsidRDefault="002D5ED6" w:rsidP="00D9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C83A" w14:textId="77777777" w:rsidR="00D971DF" w:rsidRDefault="00D971DF">
    <w:pPr>
      <w:pStyle w:val="AltBilgi"/>
    </w:pPr>
    <w:r>
      <w:t>BHMF09</w:t>
    </w:r>
    <w:r>
      <w:ptab w:relativeTo="margin" w:alignment="center" w:leader="none"/>
    </w:r>
    <w:r>
      <w:t>Yür.T:01.09.2014</w:t>
    </w:r>
    <w:r>
      <w:ptab w:relativeTo="margin" w:alignment="right" w:leader="none"/>
    </w:r>
    <w:r>
      <w:t xml:space="preserve">Rev.No:00     </w:t>
    </w:r>
    <w:proofErr w:type="spellStart"/>
    <w:r>
      <w:t>Rev.T</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F280E" w14:textId="77777777" w:rsidR="002D5ED6" w:rsidRDefault="002D5ED6" w:rsidP="00D971DF">
      <w:pPr>
        <w:spacing w:after="0" w:line="240" w:lineRule="auto"/>
      </w:pPr>
      <w:r>
        <w:separator/>
      </w:r>
    </w:p>
  </w:footnote>
  <w:footnote w:type="continuationSeparator" w:id="0">
    <w:p w14:paraId="79C1F56B" w14:textId="77777777" w:rsidR="002D5ED6" w:rsidRDefault="002D5ED6" w:rsidP="00D97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E42"/>
    <w:rsid w:val="00060265"/>
    <w:rsid w:val="00065B6D"/>
    <w:rsid w:val="00083776"/>
    <w:rsid w:val="00091AFA"/>
    <w:rsid w:val="00097A6B"/>
    <w:rsid w:val="000A3209"/>
    <w:rsid w:val="000A50FE"/>
    <w:rsid w:val="000B0A3B"/>
    <w:rsid w:val="000C5B94"/>
    <w:rsid w:val="000E53F6"/>
    <w:rsid w:val="000F6207"/>
    <w:rsid w:val="00106C26"/>
    <w:rsid w:val="001071D7"/>
    <w:rsid w:val="00107B8F"/>
    <w:rsid w:val="0012232C"/>
    <w:rsid w:val="00126C63"/>
    <w:rsid w:val="001364D7"/>
    <w:rsid w:val="00182F40"/>
    <w:rsid w:val="001A471B"/>
    <w:rsid w:val="001A6382"/>
    <w:rsid w:val="001B74E6"/>
    <w:rsid w:val="001C56A1"/>
    <w:rsid w:val="001C7162"/>
    <w:rsid w:val="001D3602"/>
    <w:rsid w:val="001F567D"/>
    <w:rsid w:val="002129E2"/>
    <w:rsid w:val="002242C8"/>
    <w:rsid w:val="00226DBF"/>
    <w:rsid w:val="002378A6"/>
    <w:rsid w:val="00253317"/>
    <w:rsid w:val="002B5A5A"/>
    <w:rsid w:val="002C4FC8"/>
    <w:rsid w:val="002D47CB"/>
    <w:rsid w:val="002D5ED6"/>
    <w:rsid w:val="002D675C"/>
    <w:rsid w:val="002D7BEC"/>
    <w:rsid w:val="002E0A1A"/>
    <w:rsid w:val="002F3BB3"/>
    <w:rsid w:val="00301B61"/>
    <w:rsid w:val="00303FF3"/>
    <w:rsid w:val="00305FC3"/>
    <w:rsid w:val="00307BF6"/>
    <w:rsid w:val="00316BBC"/>
    <w:rsid w:val="00322543"/>
    <w:rsid w:val="003B2160"/>
    <w:rsid w:val="003C097F"/>
    <w:rsid w:val="003D21DE"/>
    <w:rsid w:val="003E5B45"/>
    <w:rsid w:val="004149DB"/>
    <w:rsid w:val="00424164"/>
    <w:rsid w:val="00426655"/>
    <w:rsid w:val="00427637"/>
    <w:rsid w:val="00445A85"/>
    <w:rsid w:val="00446809"/>
    <w:rsid w:val="00473BF3"/>
    <w:rsid w:val="00475619"/>
    <w:rsid w:val="004805D1"/>
    <w:rsid w:val="00496943"/>
    <w:rsid w:val="004F0C47"/>
    <w:rsid w:val="00516ED1"/>
    <w:rsid w:val="00524A2E"/>
    <w:rsid w:val="00526373"/>
    <w:rsid w:val="005340FD"/>
    <w:rsid w:val="0053714C"/>
    <w:rsid w:val="005429FB"/>
    <w:rsid w:val="00543563"/>
    <w:rsid w:val="00544184"/>
    <w:rsid w:val="005446F2"/>
    <w:rsid w:val="00564500"/>
    <w:rsid w:val="00567F93"/>
    <w:rsid w:val="00571A38"/>
    <w:rsid w:val="005C21D9"/>
    <w:rsid w:val="005D190C"/>
    <w:rsid w:val="005D6BB3"/>
    <w:rsid w:val="005E0634"/>
    <w:rsid w:val="005E2692"/>
    <w:rsid w:val="005F1EFC"/>
    <w:rsid w:val="006350D1"/>
    <w:rsid w:val="0063718B"/>
    <w:rsid w:val="00645EBD"/>
    <w:rsid w:val="0064771E"/>
    <w:rsid w:val="00654201"/>
    <w:rsid w:val="0069265E"/>
    <w:rsid w:val="00696BD7"/>
    <w:rsid w:val="006A4ACA"/>
    <w:rsid w:val="006B7375"/>
    <w:rsid w:val="006C740F"/>
    <w:rsid w:val="006E3F67"/>
    <w:rsid w:val="006F2A18"/>
    <w:rsid w:val="00706407"/>
    <w:rsid w:val="0079193E"/>
    <w:rsid w:val="007B5DD1"/>
    <w:rsid w:val="007B7E3D"/>
    <w:rsid w:val="007C6D2A"/>
    <w:rsid w:val="007D3EEE"/>
    <w:rsid w:val="007E7EC4"/>
    <w:rsid w:val="00807734"/>
    <w:rsid w:val="00810A1E"/>
    <w:rsid w:val="0081536E"/>
    <w:rsid w:val="00823F5F"/>
    <w:rsid w:val="008338D4"/>
    <w:rsid w:val="008401FA"/>
    <w:rsid w:val="008829CC"/>
    <w:rsid w:val="00885790"/>
    <w:rsid w:val="00885C7C"/>
    <w:rsid w:val="0088709B"/>
    <w:rsid w:val="0089059E"/>
    <w:rsid w:val="008A69A8"/>
    <w:rsid w:val="008B2C9F"/>
    <w:rsid w:val="008C667A"/>
    <w:rsid w:val="008E59C8"/>
    <w:rsid w:val="008F09E6"/>
    <w:rsid w:val="008F0BDD"/>
    <w:rsid w:val="008F2902"/>
    <w:rsid w:val="00903678"/>
    <w:rsid w:val="00905AD2"/>
    <w:rsid w:val="009231FC"/>
    <w:rsid w:val="00936168"/>
    <w:rsid w:val="0093749F"/>
    <w:rsid w:val="0094399E"/>
    <w:rsid w:val="009508AA"/>
    <w:rsid w:val="0097584D"/>
    <w:rsid w:val="00982A4D"/>
    <w:rsid w:val="009B1A3B"/>
    <w:rsid w:val="009C28D1"/>
    <w:rsid w:val="009E255B"/>
    <w:rsid w:val="00A56026"/>
    <w:rsid w:val="00A7388E"/>
    <w:rsid w:val="00A8057A"/>
    <w:rsid w:val="00AA267F"/>
    <w:rsid w:val="00AB7E41"/>
    <w:rsid w:val="00AD2AF5"/>
    <w:rsid w:val="00AF434B"/>
    <w:rsid w:val="00B32946"/>
    <w:rsid w:val="00B379EA"/>
    <w:rsid w:val="00B42F80"/>
    <w:rsid w:val="00B54D1D"/>
    <w:rsid w:val="00B91793"/>
    <w:rsid w:val="00BA7E8F"/>
    <w:rsid w:val="00BB4AFC"/>
    <w:rsid w:val="00BC7A2B"/>
    <w:rsid w:val="00BD4039"/>
    <w:rsid w:val="00BD638B"/>
    <w:rsid w:val="00C2181B"/>
    <w:rsid w:val="00C30026"/>
    <w:rsid w:val="00C33EDF"/>
    <w:rsid w:val="00C3493F"/>
    <w:rsid w:val="00C50629"/>
    <w:rsid w:val="00C52333"/>
    <w:rsid w:val="00C90094"/>
    <w:rsid w:val="00CA2FEC"/>
    <w:rsid w:val="00CA3972"/>
    <w:rsid w:val="00CA66D3"/>
    <w:rsid w:val="00CC3FB9"/>
    <w:rsid w:val="00CE4E42"/>
    <w:rsid w:val="00CF4511"/>
    <w:rsid w:val="00CF5FDD"/>
    <w:rsid w:val="00CF706F"/>
    <w:rsid w:val="00D167BC"/>
    <w:rsid w:val="00D42C60"/>
    <w:rsid w:val="00D82C4A"/>
    <w:rsid w:val="00D94B98"/>
    <w:rsid w:val="00D971DF"/>
    <w:rsid w:val="00DA3DAD"/>
    <w:rsid w:val="00DA783D"/>
    <w:rsid w:val="00DB2271"/>
    <w:rsid w:val="00DB35AC"/>
    <w:rsid w:val="00DD546E"/>
    <w:rsid w:val="00DD71D2"/>
    <w:rsid w:val="00DE53D5"/>
    <w:rsid w:val="00DF5F32"/>
    <w:rsid w:val="00E73963"/>
    <w:rsid w:val="00EA47F4"/>
    <w:rsid w:val="00EB480F"/>
    <w:rsid w:val="00EB71C2"/>
    <w:rsid w:val="00EE5EFE"/>
    <w:rsid w:val="00EF2629"/>
    <w:rsid w:val="00F05A54"/>
    <w:rsid w:val="00F1274F"/>
    <w:rsid w:val="00F62F54"/>
    <w:rsid w:val="00F73515"/>
    <w:rsid w:val="00FA5D1E"/>
    <w:rsid w:val="00FE7F15"/>
    <w:rsid w:val="00FF10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C293"/>
  <w15:docId w15:val="{A055A0C6-9BFA-4FB4-89E8-92FFB61C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2E0A1A"/>
    <w:pPr>
      <w:keepNext/>
      <w:spacing w:after="0" w:line="240" w:lineRule="auto"/>
      <w:outlineLvl w:val="0"/>
    </w:pPr>
    <w:rPr>
      <w:rFonts w:ascii="Tahoma" w:eastAsiaTheme="minorEastAsia" w:hAnsi="Tahoma" w:cs="Tahoma"/>
      <w:color w:val="808080"/>
      <w:sz w:val="96"/>
      <w:szCs w:val="96"/>
      <w:lang w:eastAsia="tr-TR"/>
    </w:rPr>
  </w:style>
  <w:style w:type="paragraph" w:styleId="Balk3">
    <w:name w:val="heading 3"/>
    <w:basedOn w:val="Normal"/>
    <w:next w:val="Normal"/>
    <w:link w:val="Balk3Char"/>
    <w:uiPriority w:val="9"/>
    <w:unhideWhenUsed/>
    <w:qFormat/>
    <w:rsid w:val="006F2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0A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0A1A"/>
    <w:rPr>
      <w:rFonts w:ascii="Tahoma" w:hAnsi="Tahoma" w:cs="Tahoma"/>
      <w:sz w:val="16"/>
      <w:szCs w:val="16"/>
    </w:rPr>
  </w:style>
  <w:style w:type="character" w:customStyle="1" w:styleId="Balk1Char">
    <w:name w:val="Başlık 1 Char"/>
    <w:basedOn w:val="VarsaylanParagrafYazTipi"/>
    <w:link w:val="Balk1"/>
    <w:uiPriority w:val="99"/>
    <w:rsid w:val="002E0A1A"/>
    <w:rPr>
      <w:rFonts w:ascii="Tahoma" w:eastAsiaTheme="minorEastAsia" w:hAnsi="Tahoma" w:cs="Tahoma"/>
      <w:color w:val="808080"/>
      <w:sz w:val="96"/>
      <w:szCs w:val="96"/>
      <w:lang w:eastAsia="tr-TR"/>
    </w:rPr>
  </w:style>
  <w:style w:type="paragraph" w:styleId="stBilgi">
    <w:name w:val="header"/>
    <w:basedOn w:val="Normal"/>
    <w:link w:val="stBilgiChar"/>
    <w:uiPriority w:val="99"/>
    <w:unhideWhenUsed/>
    <w:rsid w:val="00D971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71DF"/>
  </w:style>
  <w:style w:type="paragraph" w:styleId="AltBilgi">
    <w:name w:val="footer"/>
    <w:basedOn w:val="Normal"/>
    <w:link w:val="AltBilgiChar"/>
    <w:uiPriority w:val="99"/>
    <w:unhideWhenUsed/>
    <w:rsid w:val="00D971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71DF"/>
  </w:style>
  <w:style w:type="character" w:customStyle="1" w:styleId="apple-converted-space">
    <w:name w:val="apple-converted-space"/>
    <w:basedOn w:val="VarsaylanParagrafYazTipi"/>
    <w:rsid w:val="00CC3FB9"/>
  </w:style>
  <w:style w:type="paragraph" w:styleId="NormalWeb">
    <w:name w:val="Normal (Web)"/>
    <w:basedOn w:val="Normal"/>
    <w:uiPriority w:val="99"/>
    <w:unhideWhenUsed/>
    <w:rsid w:val="009758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6F2A18"/>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F2A18"/>
    <w:rPr>
      <w:b/>
      <w:bCs/>
    </w:rPr>
  </w:style>
  <w:style w:type="paragraph" w:styleId="AralkYok">
    <w:name w:val="No Spacing"/>
    <w:uiPriority w:val="1"/>
    <w:qFormat/>
    <w:rsid w:val="00696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725">
      <w:bodyDiv w:val="1"/>
      <w:marLeft w:val="0"/>
      <w:marRight w:val="0"/>
      <w:marTop w:val="0"/>
      <w:marBottom w:val="0"/>
      <w:divBdr>
        <w:top w:val="none" w:sz="0" w:space="0" w:color="auto"/>
        <w:left w:val="none" w:sz="0" w:space="0" w:color="auto"/>
        <w:bottom w:val="none" w:sz="0" w:space="0" w:color="auto"/>
        <w:right w:val="none" w:sz="0" w:space="0" w:color="auto"/>
      </w:divBdr>
    </w:div>
    <w:div w:id="77096308">
      <w:bodyDiv w:val="1"/>
      <w:marLeft w:val="0"/>
      <w:marRight w:val="0"/>
      <w:marTop w:val="0"/>
      <w:marBottom w:val="0"/>
      <w:divBdr>
        <w:top w:val="none" w:sz="0" w:space="0" w:color="auto"/>
        <w:left w:val="none" w:sz="0" w:space="0" w:color="auto"/>
        <w:bottom w:val="none" w:sz="0" w:space="0" w:color="auto"/>
        <w:right w:val="none" w:sz="0" w:space="0" w:color="auto"/>
      </w:divBdr>
    </w:div>
    <w:div w:id="103547731">
      <w:bodyDiv w:val="1"/>
      <w:marLeft w:val="0"/>
      <w:marRight w:val="0"/>
      <w:marTop w:val="0"/>
      <w:marBottom w:val="0"/>
      <w:divBdr>
        <w:top w:val="none" w:sz="0" w:space="0" w:color="auto"/>
        <w:left w:val="none" w:sz="0" w:space="0" w:color="auto"/>
        <w:bottom w:val="none" w:sz="0" w:space="0" w:color="auto"/>
        <w:right w:val="none" w:sz="0" w:space="0" w:color="auto"/>
      </w:divBdr>
    </w:div>
    <w:div w:id="120460484">
      <w:bodyDiv w:val="1"/>
      <w:marLeft w:val="0"/>
      <w:marRight w:val="0"/>
      <w:marTop w:val="0"/>
      <w:marBottom w:val="0"/>
      <w:divBdr>
        <w:top w:val="none" w:sz="0" w:space="0" w:color="auto"/>
        <w:left w:val="none" w:sz="0" w:space="0" w:color="auto"/>
        <w:bottom w:val="none" w:sz="0" w:space="0" w:color="auto"/>
        <w:right w:val="none" w:sz="0" w:space="0" w:color="auto"/>
      </w:divBdr>
      <w:divsChild>
        <w:div w:id="2022513946">
          <w:marLeft w:val="0"/>
          <w:marRight w:val="0"/>
          <w:marTop w:val="0"/>
          <w:marBottom w:val="0"/>
          <w:divBdr>
            <w:top w:val="none" w:sz="0" w:space="0" w:color="auto"/>
            <w:left w:val="none" w:sz="0" w:space="0" w:color="auto"/>
            <w:bottom w:val="none" w:sz="0" w:space="0" w:color="auto"/>
            <w:right w:val="none" w:sz="0" w:space="0" w:color="auto"/>
          </w:divBdr>
        </w:div>
      </w:divsChild>
    </w:div>
    <w:div w:id="176119073">
      <w:bodyDiv w:val="1"/>
      <w:marLeft w:val="0"/>
      <w:marRight w:val="0"/>
      <w:marTop w:val="0"/>
      <w:marBottom w:val="0"/>
      <w:divBdr>
        <w:top w:val="none" w:sz="0" w:space="0" w:color="auto"/>
        <w:left w:val="none" w:sz="0" w:space="0" w:color="auto"/>
        <w:bottom w:val="none" w:sz="0" w:space="0" w:color="auto"/>
        <w:right w:val="none" w:sz="0" w:space="0" w:color="auto"/>
      </w:divBdr>
    </w:div>
    <w:div w:id="523903686">
      <w:bodyDiv w:val="1"/>
      <w:marLeft w:val="0"/>
      <w:marRight w:val="0"/>
      <w:marTop w:val="0"/>
      <w:marBottom w:val="0"/>
      <w:divBdr>
        <w:top w:val="none" w:sz="0" w:space="0" w:color="auto"/>
        <w:left w:val="none" w:sz="0" w:space="0" w:color="auto"/>
        <w:bottom w:val="none" w:sz="0" w:space="0" w:color="auto"/>
        <w:right w:val="none" w:sz="0" w:space="0" w:color="auto"/>
      </w:divBdr>
    </w:div>
    <w:div w:id="560285895">
      <w:bodyDiv w:val="1"/>
      <w:marLeft w:val="0"/>
      <w:marRight w:val="0"/>
      <w:marTop w:val="0"/>
      <w:marBottom w:val="0"/>
      <w:divBdr>
        <w:top w:val="none" w:sz="0" w:space="0" w:color="auto"/>
        <w:left w:val="none" w:sz="0" w:space="0" w:color="auto"/>
        <w:bottom w:val="none" w:sz="0" w:space="0" w:color="auto"/>
        <w:right w:val="none" w:sz="0" w:space="0" w:color="auto"/>
      </w:divBdr>
    </w:div>
    <w:div w:id="576592137">
      <w:bodyDiv w:val="1"/>
      <w:marLeft w:val="0"/>
      <w:marRight w:val="0"/>
      <w:marTop w:val="0"/>
      <w:marBottom w:val="0"/>
      <w:divBdr>
        <w:top w:val="none" w:sz="0" w:space="0" w:color="auto"/>
        <w:left w:val="none" w:sz="0" w:space="0" w:color="auto"/>
        <w:bottom w:val="none" w:sz="0" w:space="0" w:color="auto"/>
        <w:right w:val="none" w:sz="0" w:space="0" w:color="auto"/>
      </w:divBdr>
    </w:div>
    <w:div w:id="1155338679">
      <w:bodyDiv w:val="1"/>
      <w:marLeft w:val="0"/>
      <w:marRight w:val="0"/>
      <w:marTop w:val="0"/>
      <w:marBottom w:val="0"/>
      <w:divBdr>
        <w:top w:val="none" w:sz="0" w:space="0" w:color="auto"/>
        <w:left w:val="none" w:sz="0" w:space="0" w:color="auto"/>
        <w:bottom w:val="none" w:sz="0" w:space="0" w:color="auto"/>
        <w:right w:val="none" w:sz="0" w:space="0" w:color="auto"/>
      </w:divBdr>
    </w:div>
    <w:div w:id="1221673748">
      <w:bodyDiv w:val="1"/>
      <w:marLeft w:val="0"/>
      <w:marRight w:val="0"/>
      <w:marTop w:val="0"/>
      <w:marBottom w:val="0"/>
      <w:divBdr>
        <w:top w:val="none" w:sz="0" w:space="0" w:color="auto"/>
        <w:left w:val="none" w:sz="0" w:space="0" w:color="auto"/>
        <w:bottom w:val="none" w:sz="0" w:space="0" w:color="auto"/>
        <w:right w:val="none" w:sz="0" w:space="0" w:color="auto"/>
      </w:divBdr>
    </w:div>
    <w:div w:id="1349136374">
      <w:bodyDiv w:val="1"/>
      <w:marLeft w:val="0"/>
      <w:marRight w:val="0"/>
      <w:marTop w:val="0"/>
      <w:marBottom w:val="0"/>
      <w:divBdr>
        <w:top w:val="none" w:sz="0" w:space="0" w:color="auto"/>
        <w:left w:val="none" w:sz="0" w:space="0" w:color="auto"/>
        <w:bottom w:val="none" w:sz="0" w:space="0" w:color="auto"/>
        <w:right w:val="none" w:sz="0" w:space="0" w:color="auto"/>
      </w:divBdr>
    </w:div>
    <w:div w:id="1662545235">
      <w:bodyDiv w:val="1"/>
      <w:marLeft w:val="0"/>
      <w:marRight w:val="0"/>
      <w:marTop w:val="0"/>
      <w:marBottom w:val="0"/>
      <w:divBdr>
        <w:top w:val="none" w:sz="0" w:space="0" w:color="auto"/>
        <w:left w:val="none" w:sz="0" w:space="0" w:color="auto"/>
        <w:bottom w:val="none" w:sz="0" w:space="0" w:color="auto"/>
        <w:right w:val="none" w:sz="0" w:space="0" w:color="auto"/>
      </w:divBdr>
    </w:div>
    <w:div w:id="1741826837">
      <w:bodyDiv w:val="1"/>
      <w:marLeft w:val="0"/>
      <w:marRight w:val="0"/>
      <w:marTop w:val="0"/>
      <w:marBottom w:val="0"/>
      <w:divBdr>
        <w:top w:val="none" w:sz="0" w:space="0" w:color="auto"/>
        <w:left w:val="none" w:sz="0" w:space="0" w:color="auto"/>
        <w:bottom w:val="none" w:sz="0" w:space="0" w:color="auto"/>
        <w:right w:val="none" w:sz="0" w:space="0" w:color="auto"/>
      </w:divBdr>
    </w:div>
    <w:div w:id="1755012432">
      <w:bodyDiv w:val="1"/>
      <w:marLeft w:val="0"/>
      <w:marRight w:val="0"/>
      <w:marTop w:val="0"/>
      <w:marBottom w:val="0"/>
      <w:divBdr>
        <w:top w:val="none" w:sz="0" w:space="0" w:color="auto"/>
        <w:left w:val="none" w:sz="0" w:space="0" w:color="auto"/>
        <w:bottom w:val="none" w:sz="0" w:space="0" w:color="auto"/>
        <w:right w:val="none" w:sz="0" w:space="0" w:color="auto"/>
      </w:divBdr>
    </w:div>
    <w:div w:id="1779526182">
      <w:bodyDiv w:val="1"/>
      <w:marLeft w:val="0"/>
      <w:marRight w:val="0"/>
      <w:marTop w:val="0"/>
      <w:marBottom w:val="0"/>
      <w:divBdr>
        <w:top w:val="none" w:sz="0" w:space="0" w:color="auto"/>
        <w:left w:val="none" w:sz="0" w:space="0" w:color="auto"/>
        <w:bottom w:val="none" w:sz="0" w:space="0" w:color="auto"/>
        <w:right w:val="none" w:sz="0" w:space="0" w:color="auto"/>
      </w:divBdr>
    </w:div>
    <w:div w:id="1782796515">
      <w:bodyDiv w:val="1"/>
      <w:marLeft w:val="0"/>
      <w:marRight w:val="0"/>
      <w:marTop w:val="0"/>
      <w:marBottom w:val="0"/>
      <w:divBdr>
        <w:top w:val="none" w:sz="0" w:space="0" w:color="auto"/>
        <w:left w:val="none" w:sz="0" w:space="0" w:color="auto"/>
        <w:bottom w:val="none" w:sz="0" w:space="0" w:color="auto"/>
        <w:right w:val="none" w:sz="0" w:space="0" w:color="auto"/>
      </w:divBdr>
    </w:div>
    <w:div w:id="2092307839">
      <w:bodyDiv w:val="1"/>
      <w:marLeft w:val="0"/>
      <w:marRight w:val="0"/>
      <w:marTop w:val="0"/>
      <w:marBottom w:val="0"/>
      <w:divBdr>
        <w:top w:val="none" w:sz="0" w:space="0" w:color="auto"/>
        <w:left w:val="none" w:sz="0" w:space="0" w:color="auto"/>
        <w:bottom w:val="none" w:sz="0" w:space="0" w:color="auto"/>
        <w:right w:val="none" w:sz="0" w:space="0" w:color="auto"/>
      </w:divBdr>
    </w:div>
    <w:div w:id="21287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251</Words>
  <Characters>1432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Rıdvan Tümenoğlu</cp:lastModifiedBy>
  <cp:revision>22</cp:revision>
  <dcterms:created xsi:type="dcterms:W3CDTF">2025-06-17T13:05:00Z</dcterms:created>
  <dcterms:modified xsi:type="dcterms:W3CDTF">2025-09-30T12:17:00Z</dcterms:modified>
</cp:coreProperties>
</file>